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B6" w:rsidRDefault="00870EB6" w:rsidP="00870EB6">
      <w:pPr>
        <w:pStyle w:val="List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bookmark76"/>
      <w:r w:rsidRPr="00D842E0">
        <w:rPr>
          <w:rFonts w:ascii="Times New Roman" w:hAnsi="Times New Roman" w:cs="Times New Roman"/>
          <w:b/>
          <w:sz w:val="32"/>
          <w:szCs w:val="32"/>
        </w:rPr>
        <w:t>ПРОЕКТ НА ДОГОВОР</w:t>
      </w:r>
      <w:bookmarkEnd w:id="0"/>
    </w:p>
    <w:p w:rsidR="00870EB6" w:rsidRDefault="00870EB6" w:rsidP="00870EB6">
      <w:pPr>
        <w:pStyle w:val="Li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0EB6" w:rsidRPr="00D842E0" w:rsidRDefault="00870EB6" w:rsidP="00870EB6">
      <w:pPr>
        <w:pStyle w:val="Li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0EB6" w:rsidRPr="00371A0B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Днес,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C603F">
        <w:rPr>
          <w:rFonts w:ascii="Times New Roman" w:hAnsi="Times New Roman" w:cs="Times New Roman"/>
          <w:sz w:val="28"/>
          <w:szCs w:val="28"/>
        </w:rPr>
        <w:t>2019</w:t>
      </w:r>
      <w:r w:rsidR="006C603F" w:rsidRPr="00371A0B"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>г.,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 xml:space="preserve"> в гр. Луковит, между: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 xml:space="preserve">„МБАЛ-Луковит” ЕООД , със седалище и адрес на управление: гр. Луковит, ул. „Княз Борис І </w:t>
      </w:r>
      <w:r>
        <w:rPr>
          <w:rFonts w:ascii="Times New Roman" w:hAnsi="Times New Roman" w:cs="Times New Roman"/>
          <w:sz w:val="28"/>
          <w:szCs w:val="28"/>
        </w:rPr>
        <w:t xml:space="preserve">„ №52 </w:t>
      </w:r>
      <w:r w:rsidRPr="00371A0B">
        <w:rPr>
          <w:rFonts w:ascii="Times New Roman" w:hAnsi="Times New Roman" w:cs="Times New Roman"/>
          <w:sz w:val="28"/>
          <w:szCs w:val="28"/>
        </w:rPr>
        <w:t>, ЕИК 110504291, представлявано от д-р Иван Генов Иванов - управител, наричано по-долу за краткост „ВЪЗЛОЖИТЕЛ”, от една страна, и</w:t>
      </w:r>
    </w:p>
    <w:p w:rsidR="00870EB6" w:rsidRPr="00371A0B" w:rsidRDefault="00870EB6" w:rsidP="00870EB6">
      <w:pPr>
        <w:pStyle w:val="BodyTextInden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 xml:space="preserve">„ИЗПЪЛНИТЕЛ”,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71A0B">
        <w:rPr>
          <w:rFonts w:ascii="Times New Roman" w:hAnsi="Times New Roman" w:cs="Times New Roman"/>
          <w:sz w:val="28"/>
          <w:szCs w:val="28"/>
        </w:rPr>
        <w:t>от друга страна,</w:t>
      </w:r>
    </w:p>
    <w:p w:rsidR="00870EB6" w:rsidRPr="00371A0B" w:rsidRDefault="006C603F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F96DD6">
        <w:rPr>
          <w:rFonts w:ascii="Times New Roman" w:hAnsi="Times New Roman" w:cs="Times New Roman"/>
          <w:sz w:val="28"/>
          <w:szCs w:val="28"/>
        </w:rPr>
        <w:t>На основание чл. 194, ал. 1 от Закона за обществените поръчки, се сключи настоящият договор с предмет: ”Доставка на готова храна за лежащо бо</w:t>
      </w:r>
      <w:r w:rsidR="00FC4A43">
        <w:rPr>
          <w:rFonts w:ascii="Times New Roman" w:hAnsi="Times New Roman" w:cs="Times New Roman"/>
          <w:sz w:val="28"/>
          <w:szCs w:val="28"/>
        </w:rPr>
        <w:t>лни</w:t>
      </w:r>
      <w:r w:rsidRPr="00F96DD6">
        <w:rPr>
          <w:rFonts w:ascii="Times New Roman" w:hAnsi="Times New Roman" w:cs="Times New Roman"/>
          <w:sz w:val="28"/>
          <w:szCs w:val="28"/>
        </w:rPr>
        <w:t>“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ПРЕДМЕТ НА ДОГОВОРА</w:t>
      </w:r>
    </w:p>
    <w:p w:rsidR="00870EB6" w:rsidRPr="003B70A2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 xml:space="preserve">Изпълнителят се задължава да достави за нуждите на възложителя храна за лежащо </w:t>
      </w:r>
      <w:r w:rsidRPr="003B70A2">
        <w:rPr>
          <w:rFonts w:ascii="Times New Roman" w:hAnsi="Times New Roman" w:cs="Times New Roman"/>
          <w:sz w:val="28"/>
          <w:szCs w:val="28"/>
        </w:rPr>
        <w:t>болни в „МБАЛ-Луковит“ ЕООД , съобразена с болничния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B70A2">
        <w:rPr>
          <w:rFonts w:ascii="Times New Roman" w:hAnsi="Times New Roman" w:cs="Times New Roman"/>
          <w:sz w:val="28"/>
          <w:szCs w:val="28"/>
        </w:rPr>
        <w:t xml:space="preserve">рецептурник за болнично диетично хранене съгласно приложение № </w:t>
      </w:r>
      <w:r w:rsidR="00D9394A" w:rsidRPr="003B70A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9394A" w:rsidRPr="003B70A2">
        <w:rPr>
          <w:rFonts w:ascii="Times New Roman" w:hAnsi="Times New Roman" w:cs="Times New Roman"/>
          <w:sz w:val="28"/>
          <w:szCs w:val="28"/>
        </w:rPr>
        <w:t xml:space="preserve"> </w:t>
      </w:r>
      <w:r w:rsidRPr="003B70A2">
        <w:rPr>
          <w:rFonts w:ascii="Times New Roman" w:hAnsi="Times New Roman" w:cs="Times New Roman"/>
          <w:sz w:val="28"/>
          <w:szCs w:val="28"/>
        </w:rPr>
        <w:t>(</w:t>
      </w:r>
      <w:r w:rsidR="00D9394A" w:rsidRPr="003B70A2">
        <w:rPr>
          <w:rFonts w:ascii="Times New Roman" w:hAnsi="Times New Roman" w:cs="Times New Roman"/>
          <w:sz w:val="28"/>
          <w:szCs w:val="28"/>
        </w:rPr>
        <w:t>Техническа спецификация</w:t>
      </w:r>
      <w:r w:rsidRPr="003B70A2">
        <w:rPr>
          <w:rFonts w:ascii="Times New Roman" w:hAnsi="Times New Roman" w:cs="Times New Roman"/>
          <w:sz w:val="28"/>
          <w:szCs w:val="28"/>
        </w:rPr>
        <w:t>), наричана за</w:t>
      </w:r>
      <w:r w:rsidRPr="00371A0B">
        <w:rPr>
          <w:rFonts w:ascii="Times New Roman" w:hAnsi="Times New Roman" w:cs="Times New Roman"/>
          <w:sz w:val="28"/>
          <w:szCs w:val="28"/>
        </w:rPr>
        <w:t xml:space="preserve"> краткост „стоките”, неразделна част от настоящия договор.</w:t>
      </w:r>
    </w:p>
    <w:p w:rsidR="00870EB6" w:rsidRPr="00371A0B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 xml:space="preserve">Срокът на действие на договора е </w:t>
      </w:r>
      <w:r w:rsidR="00813E79">
        <w:rPr>
          <w:rFonts w:ascii="Times New Roman" w:hAnsi="Times New Roman" w:cs="Times New Roman"/>
          <w:sz w:val="28"/>
          <w:szCs w:val="28"/>
        </w:rPr>
        <w:t>дванадесет месеца</w:t>
      </w:r>
      <w:r w:rsidRPr="00371A0B">
        <w:rPr>
          <w:rFonts w:ascii="Times New Roman" w:hAnsi="Times New Roman" w:cs="Times New Roman"/>
          <w:sz w:val="28"/>
          <w:szCs w:val="28"/>
        </w:rPr>
        <w:t>, считано от датата на подписването му.</w:t>
      </w:r>
    </w:p>
    <w:p w:rsidR="00870EB6" w:rsidRPr="00371A0B" w:rsidRDefault="00870EB6" w:rsidP="00870EB6">
      <w:pPr>
        <w:pStyle w:val="Heading1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77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71A0B">
        <w:rPr>
          <w:rFonts w:ascii="Times New Roman" w:hAnsi="Times New Roman" w:cs="Times New Roman"/>
          <w:sz w:val="28"/>
          <w:szCs w:val="28"/>
        </w:rPr>
        <w:t>ЦЕНИ И ОБЩА СТОЙНОСТ НА ДОСТАВКИТЕ ПО ДОГОВОРА</w:t>
      </w:r>
      <w:bookmarkEnd w:id="1"/>
    </w:p>
    <w:p w:rsidR="00870EB6" w:rsidRPr="00371A0B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Цената на доставките по настоящия договор е определена франко мястото на доставката. Доставките се извършват в базата на възложителя, находяща се на адрес: гр. Луковит, ул. „Княз Борис І “ № 52, . Цените са постоянни и не подлежат на промяна за срока на действие на договора.</w:t>
      </w:r>
    </w:p>
    <w:p w:rsidR="00870EB6" w:rsidRPr="00D9394A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394A">
        <w:rPr>
          <w:rFonts w:ascii="Times New Roman" w:hAnsi="Times New Roman" w:cs="Times New Roman"/>
          <w:sz w:val="28"/>
          <w:szCs w:val="28"/>
        </w:rPr>
        <w:t>Общата стойност на настоящия договор е ........................................</w:t>
      </w:r>
      <w:r w:rsidRPr="00D9394A">
        <w:rPr>
          <w:rFonts w:ascii="Times New Roman" w:hAnsi="Times New Roman" w:cs="Times New Roman"/>
          <w:sz w:val="28"/>
          <w:szCs w:val="28"/>
        </w:rPr>
        <w:tab/>
        <w:t>лв. Без ДДС</w:t>
      </w:r>
    </w:p>
    <w:p w:rsidR="00870EB6" w:rsidRPr="00D9394A" w:rsidRDefault="00E13590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394A">
        <w:rPr>
          <w:rFonts w:ascii="Times New Roman" w:hAnsi="Times New Roman" w:cs="Times New Roman"/>
          <w:sz w:val="28"/>
          <w:szCs w:val="28"/>
        </w:rPr>
        <w:t>Единичните цени на стоките са съгласно приложение № 1 (ценовата оферта на изпълнителя), неразделна част от настоящия договор.</w:t>
      </w:r>
    </w:p>
    <w:p w:rsidR="00870EB6" w:rsidRPr="00EB6C54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78"/>
      <w:r w:rsidRPr="00371A0B">
        <w:rPr>
          <w:rFonts w:ascii="Times New Roman" w:hAnsi="Times New Roman" w:cs="Times New Roman"/>
          <w:sz w:val="28"/>
          <w:szCs w:val="28"/>
        </w:rPr>
        <w:t xml:space="preserve">УСЛОВИЯ И </w:t>
      </w:r>
      <w:r w:rsidRPr="00EB6C54">
        <w:rPr>
          <w:rFonts w:ascii="Times New Roman" w:hAnsi="Times New Roman" w:cs="Times New Roman"/>
          <w:sz w:val="28"/>
          <w:szCs w:val="28"/>
        </w:rPr>
        <w:t>НАЧИН НА ПЛАЩАНЕ</w:t>
      </w:r>
      <w:bookmarkEnd w:id="2"/>
    </w:p>
    <w:p w:rsidR="00870EB6" w:rsidRPr="00EB6C54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B6C54">
        <w:rPr>
          <w:rFonts w:ascii="Times New Roman" w:hAnsi="Times New Roman" w:cs="Times New Roman"/>
          <w:sz w:val="28"/>
          <w:szCs w:val="28"/>
        </w:rPr>
        <w:t>Плащането на всяка доставка се извършва по банков път, въз основа на надлежно изготвени и подписани фактура и приемо-предавателен протокол, в срок на отложено плащане до</w:t>
      </w:r>
      <w:r w:rsidR="00D9394A" w:rsidRPr="00EB6C54">
        <w:rPr>
          <w:rFonts w:ascii="Times New Roman" w:hAnsi="Times New Roman" w:cs="Times New Roman"/>
          <w:sz w:val="28"/>
          <w:szCs w:val="28"/>
        </w:rPr>
        <w:t xml:space="preserve"> </w:t>
      </w:r>
      <w:r w:rsidR="00EB6C54" w:rsidRPr="00EB6C54">
        <w:rPr>
          <w:rFonts w:ascii="Times New Roman" w:hAnsi="Times New Roman" w:cs="Times New Roman"/>
          <w:sz w:val="28"/>
          <w:szCs w:val="28"/>
          <w:lang w:val="en-US"/>
        </w:rPr>
        <w:t xml:space="preserve">30 </w:t>
      </w:r>
      <w:r w:rsidRPr="00EB6C54">
        <w:rPr>
          <w:rFonts w:ascii="Times New Roman" w:hAnsi="Times New Roman" w:cs="Times New Roman"/>
          <w:sz w:val="28"/>
          <w:szCs w:val="28"/>
        </w:rPr>
        <w:t>календарни дни след датата на приемане на доставката, по следната банкова сметка на изпълнителя:</w:t>
      </w:r>
    </w:p>
    <w:p w:rsidR="00870EB6" w:rsidRPr="00371A0B" w:rsidRDefault="00870EB6" w:rsidP="00870EB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1A0B">
        <w:rPr>
          <w:rFonts w:ascii="Times New Roman" w:hAnsi="Times New Roman" w:cs="Times New Roman"/>
          <w:sz w:val="28"/>
          <w:szCs w:val="28"/>
        </w:rPr>
        <w:t>Банка</w:t>
      </w:r>
      <w:proofErr w:type="spellEnd"/>
      <w:r w:rsidRPr="00371A0B">
        <w:rPr>
          <w:rFonts w:ascii="Times New Roman" w:hAnsi="Times New Roman" w:cs="Times New Roman"/>
          <w:sz w:val="28"/>
          <w:szCs w:val="28"/>
        </w:rPr>
        <w:t>: ...</w:t>
      </w:r>
    </w:p>
    <w:p w:rsidR="00870EB6" w:rsidRPr="00371A0B" w:rsidRDefault="00870EB6" w:rsidP="00870EB6">
      <w:p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IBAN: ...</w:t>
      </w:r>
    </w:p>
    <w:p w:rsidR="00870EB6" w:rsidRDefault="00870EB6" w:rsidP="00870EB6">
      <w:p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BIC: ...</w:t>
      </w:r>
    </w:p>
    <w:p w:rsidR="00870EB6" w:rsidRPr="00371A0B" w:rsidRDefault="00870EB6" w:rsidP="00870E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595A0A" w:rsidRDefault="00870EB6" w:rsidP="00870E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79"/>
      <w:r w:rsidRPr="00595A0A">
        <w:rPr>
          <w:rFonts w:ascii="Times New Roman" w:hAnsi="Times New Roman" w:cs="Times New Roman"/>
          <w:b/>
          <w:sz w:val="28"/>
          <w:szCs w:val="28"/>
        </w:rPr>
        <w:t>СРОК НА ДОСТАВКА</w:t>
      </w:r>
      <w:bookmarkEnd w:id="3"/>
    </w:p>
    <w:p w:rsidR="00870EB6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lastRenderedPageBreak/>
        <w:t xml:space="preserve">Доставката на храната </w:t>
      </w:r>
      <w:r>
        <w:rPr>
          <w:rFonts w:ascii="Times New Roman" w:hAnsi="Times New Roman" w:cs="Times New Roman"/>
          <w:sz w:val="28"/>
          <w:szCs w:val="28"/>
        </w:rPr>
        <w:t>/обяд, вечеря и закуска за следващия ден/</w:t>
      </w:r>
      <w:r w:rsidRPr="00BA70D2"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>предмет на настоящия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 xml:space="preserve">да се осъществява в индивидуални пакети за консумация, предназначени за хранителни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 xml:space="preserve">цели, с плътно затварящи се капаци </w:t>
      </w:r>
      <w:r>
        <w:rPr>
          <w:rFonts w:ascii="Times New Roman" w:hAnsi="Times New Roman" w:cs="Times New Roman"/>
          <w:sz w:val="28"/>
          <w:szCs w:val="28"/>
        </w:rPr>
        <w:t xml:space="preserve"> еднократно за деня до 12,00 часа на обяд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1A0B">
        <w:rPr>
          <w:rFonts w:ascii="Times New Roman" w:hAnsi="Times New Roman" w:cs="Times New Roman"/>
          <w:sz w:val="28"/>
          <w:szCs w:val="28"/>
        </w:rPr>
        <w:t>Управлението на употребените съдове и прибори (ведно с остатъците от храната) е задължение и за сметка на изпълнителя.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bookmark80"/>
      <w:r w:rsidRPr="00371A0B">
        <w:rPr>
          <w:rFonts w:ascii="Times New Roman" w:hAnsi="Times New Roman" w:cs="Times New Roman"/>
          <w:sz w:val="28"/>
          <w:szCs w:val="28"/>
        </w:rPr>
        <w:t>МЯСТО НА ДОСТАВКА</w:t>
      </w:r>
      <w:bookmarkEnd w:id="4"/>
    </w:p>
    <w:p w:rsidR="00870EB6" w:rsidRPr="00371A0B" w:rsidRDefault="00870EB6" w:rsidP="00870EB6">
      <w:pPr>
        <w:pStyle w:val="BodyTex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1A0B">
        <w:rPr>
          <w:rFonts w:ascii="Times New Roman" w:hAnsi="Times New Roman" w:cs="Times New Roman"/>
          <w:sz w:val="28"/>
          <w:szCs w:val="28"/>
        </w:rPr>
        <w:t>Стоките се доставят периодично по заявка на възложителя. Заявките се извършват с требвателен лист, в който се уточняват броят и видът на диетите.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8.1 </w:t>
      </w:r>
      <w:r w:rsidRPr="00371A0B">
        <w:rPr>
          <w:rFonts w:ascii="Times New Roman" w:hAnsi="Times New Roman" w:cs="Times New Roman"/>
          <w:sz w:val="28"/>
          <w:szCs w:val="28"/>
        </w:rPr>
        <w:t>Получаваната в лечебното заведение готова храна да бъде придружавана с документ, който декларира съответствието на качеството на храната с изискванията, годност и безопасност за консумация от пациентите, подписан с име, фамилия и печат.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Пакетираната храна съгласно ПМС № 383 от 04.12.2014г. за приемане на Наредба за изискванията за етикетирането и представянето на храните, да бъде етикетирана с информация на български език за: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име и адрес на производителя;</w:t>
      </w:r>
    </w:p>
    <w:p w:rsidR="00870EB6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наименование на храната, списък на съставките, всички вещества, които присъстват в храната и причиняват алерги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нетно количество на храната;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срок на минимална трайност или срок на годност;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специални условия за съхранение и/или условия за употреба;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обявяване на хранителната стойност;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страна на произход или място на произход на влаганото месо при производство на диетичните храни.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8.2 </w:t>
      </w:r>
      <w:r w:rsidRPr="00371A0B">
        <w:rPr>
          <w:rFonts w:ascii="Times New Roman" w:hAnsi="Times New Roman" w:cs="Times New Roman"/>
          <w:sz w:val="28"/>
          <w:szCs w:val="28"/>
        </w:rPr>
        <w:t>Изпълнителят изготвя седмично меню по диети, което се предава на Възложителя за съгласуване, до определен ден от седмицата /четвъртък/ за следващата седмица.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8.3 </w:t>
      </w:r>
      <w:r w:rsidRPr="00371A0B">
        <w:rPr>
          <w:rFonts w:ascii="Times New Roman" w:hAnsi="Times New Roman" w:cs="Times New Roman"/>
          <w:sz w:val="28"/>
          <w:szCs w:val="28"/>
        </w:rPr>
        <w:t>Ежедневно до 12.30 часа представител на Възложителя предоставя информация на Изпълнителя за броя на ястията по видове и диети, които следва да се приготвят за следващия ден.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8.4 </w:t>
      </w:r>
      <w:r w:rsidRPr="00371A0B">
        <w:rPr>
          <w:rFonts w:ascii="Times New Roman" w:hAnsi="Times New Roman" w:cs="Times New Roman"/>
          <w:sz w:val="28"/>
          <w:szCs w:val="28"/>
        </w:rPr>
        <w:t>„МБАЛ-Луковит” ЕООД си запазва правото да извършва /при необходимост и съгласувано с Изпълнителя/ промени в приложените варианти на групови диети, както и право да посещава обекта за приготвяне на храната за пациентите.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9. </w:t>
      </w:r>
      <w:r w:rsidRPr="00371A0B">
        <w:rPr>
          <w:rFonts w:ascii="Times New Roman" w:hAnsi="Times New Roman" w:cs="Times New Roman"/>
          <w:sz w:val="28"/>
          <w:szCs w:val="28"/>
        </w:rPr>
        <w:t>Рискът от случайно погиване или повреждане на стоките преминава върху възложителя от момента на приемането им на мястото на доставяне.</w:t>
      </w:r>
    </w:p>
    <w:p w:rsidR="00870EB6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10. </w:t>
      </w:r>
      <w:r w:rsidRPr="00371A0B">
        <w:rPr>
          <w:rFonts w:ascii="Times New Roman" w:hAnsi="Times New Roman" w:cs="Times New Roman"/>
          <w:sz w:val="28"/>
          <w:szCs w:val="28"/>
        </w:rPr>
        <w:t>Стоките се доставят на следния адрес: гр. Луковит, ул. „Княз Борис І“ № 52, кухненски блок.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bookmark81"/>
      <w:r w:rsidRPr="00371A0B">
        <w:rPr>
          <w:rFonts w:ascii="Times New Roman" w:hAnsi="Times New Roman" w:cs="Times New Roman"/>
          <w:sz w:val="28"/>
          <w:szCs w:val="28"/>
        </w:rPr>
        <w:lastRenderedPageBreak/>
        <w:t>ДАТА НА ДОСТАВЯНЕ НА СТОКИТЕ</w:t>
      </w:r>
      <w:bookmarkEnd w:id="5"/>
    </w:p>
    <w:p w:rsidR="00870EB6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11. </w:t>
      </w:r>
      <w:r w:rsidRPr="00371A0B">
        <w:rPr>
          <w:rFonts w:ascii="Times New Roman" w:hAnsi="Times New Roman" w:cs="Times New Roman"/>
          <w:sz w:val="28"/>
          <w:szCs w:val="28"/>
        </w:rPr>
        <w:t>За дата на доставяне се счита датата, на която стоките са пристигнали при крайния получател, съгласно приемо-предавателен протокол подписан от представители на възложителя и изпълнителя.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bookmark82"/>
      <w:r w:rsidRPr="00371A0B">
        <w:rPr>
          <w:rFonts w:ascii="Times New Roman" w:hAnsi="Times New Roman" w:cs="Times New Roman"/>
          <w:sz w:val="28"/>
          <w:szCs w:val="28"/>
        </w:rPr>
        <w:t>ПРАВА И ЗАДЪЛЖЕНИЯ НА ИЗПЪЛНИТЕЛЯ</w:t>
      </w:r>
      <w:bookmarkEnd w:id="6"/>
    </w:p>
    <w:p w:rsidR="00870EB6" w:rsidRPr="00371A0B" w:rsidRDefault="00870EB6" w:rsidP="00870EB6">
      <w:pPr>
        <w:pStyle w:val="BodyTex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Изпълнителят има право да получи цената в размера, по начина и в срока, уговорени в настоящия договор.</w:t>
      </w:r>
    </w:p>
    <w:p w:rsidR="00870EB6" w:rsidRPr="00371A0B" w:rsidRDefault="006E4D57" w:rsidP="006E4D57">
      <w:pPr>
        <w:pStyle w:val="BodyText"/>
        <w:ind w:left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870EB6" w:rsidRPr="00371A0B">
        <w:rPr>
          <w:rFonts w:ascii="Times New Roman" w:hAnsi="Times New Roman" w:cs="Times New Roman"/>
          <w:sz w:val="28"/>
          <w:szCs w:val="28"/>
        </w:rPr>
        <w:t>Изпълнителят се задължава: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да извърши доставката със собствен транспорт в срокове и качество, уговорени в настоящия договор.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да предаде стоките в съответния вид, количество и качество на мястото на доставяне.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да съставя приемо-предавателен протокол и протокол за различие - липси и/или отклонения в качеството на стоката от предварително уговореното при предаване на стоката.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да поеме риска при транспорта, като неговите задължения по осигуряване на стоката се прекратяват след подписване на протоколите по предходната точка.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да възстанови количеството или замени некачествените стоки с други годни, съобразно условията на настоящия договор, когато се констатират липси и/или несъответствие в качеството им.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употребените съдове (ведно с остатъците от храната) е задължение и за сметка на изпълнителя.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bookmark83"/>
      <w:r w:rsidRPr="00371A0B">
        <w:rPr>
          <w:rFonts w:ascii="Times New Roman" w:hAnsi="Times New Roman" w:cs="Times New Roman"/>
          <w:sz w:val="28"/>
          <w:szCs w:val="28"/>
        </w:rPr>
        <w:t>ПРАВА И ЗАДЪЛЖЕНИЯ НА ВЪЗЛОЖИТЕЛЯ</w:t>
      </w:r>
      <w:bookmarkEnd w:id="7"/>
    </w:p>
    <w:p w:rsidR="00870EB6" w:rsidRDefault="006E4D57" w:rsidP="006E4D57">
      <w:pPr>
        <w:pStyle w:val="BodyText"/>
        <w:ind w:left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870EB6" w:rsidRPr="00371A0B">
        <w:rPr>
          <w:rFonts w:ascii="Times New Roman" w:hAnsi="Times New Roman" w:cs="Times New Roman"/>
          <w:sz w:val="28"/>
          <w:szCs w:val="28"/>
        </w:rPr>
        <w:t>Възложителят има право да приеме стоките, предмет на настоящия договор.</w:t>
      </w:r>
    </w:p>
    <w:p w:rsidR="00870EB6" w:rsidRPr="00371A0B" w:rsidRDefault="006E4D57" w:rsidP="006E4D57">
      <w:pPr>
        <w:pStyle w:val="BodyText"/>
        <w:ind w:left="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870EB6" w:rsidRPr="00371A0B">
        <w:rPr>
          <w:rFonts w:ascii="Times New Roman" w:hAnsi="Times New Roman" w:cs="Times New Roman"/>
          <w:sz w:val="28"/>
          <w:szCs w:val="28"/>
        </w:rPr>
        <w:t>Възложителят е длъжен да приеме и заплати само количествата, които е</w:t>
      </w:r>
      <w:r w:rsidR="00870EB6">
        <w:rPr>
          <w:rFonts w:ascii="Times New Roman" w:hAnsi="Times New Roman" w:cs="Times New Roman"/>
          <w:sz w:val="28"/>
          <w:szCs w:val="28"/>
        </w:rPr>
        <w:t xml:space="preserve"> </w:t>
      </w:r>
      <w:r w:rsidR="00870EB6" w:rsidRPr="00371A0B">
        <w:rPr>
          <w:rFonts w:ascii="Times New Roman" w:hAnsi="Times New Roman" w:cs="Times New Roman"/>
          <w:sz w:val="28"/>
          <w:szCs w:val="28"/>
        </w:rPr>
        <w:t>заявил.</w:t>
      </w:r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870EB6" w:rsidRPr="00371A0B">
        <w:rPr>
          <w:rFonts w:ascii="Times New Roman" w:hAnsi="Times New Roman" w:cs="Times New Roman"/>
          <w:sz w:val="28"/>
          <w:szCs w:val="28"/>
        </w:rPr>
        <w:t>Възложителят се задължава да заплати уговорената в настоящия договор цена, в размера, по начина и в срока, договорени в същия.</w:t>
      </w:r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870EB6" w:rsidRPr="00371A0B">
        <w:rPr>
          <w:rFonts w:ascii="Times New Roman" w:hAnsi="Times New Roman" w:cs="Times New Roman"/>
          <w:sz w:val="28"/>
          <w:szCs w:val="28"/>
        </w:rPr>
        <w:t>Възложителят има право, чрез негов представител, да извършва внезапни проверки на количеството и качеството на доставяната храна от изпълнителя.</w:t>
      </w:r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870EB6" w:rsidRPr="00371A0B">
        <w:rPr>
          <w:rFonts w:ascii="Times New Roman" w:hAnsi="Times New Roman" w:cs="Times New Roman"/>
          <w:sz w:val="28"/>
          <w:szCs w:val="28"/>
        </w:rPr>
        <w:t>Възложителят има право да изисква и изпълнителят е длъжен да представя калкулация на менюто в рамките на 24 часа от поискването.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bookmark84"/>
      <w:r>
        <w:rPr>
          <w:rFonts w:ascii="Times New Roman" w:hAnsi="Times New Roman" w:cs="Times New Roman"/>
          <w:sz w:val="28"/>
          <w:szCs w:val="28"/>
        </w:rPr>
        <w:t>І</w:t>
      </w:r>
      <w:r w:rsidRPr="00371A0B">
        <w:rPr>
          <w:rFonts w:ascii="Times New Roman" w:hAnsi="Times New Roman" w:cs="Times New Roman"/>
          <w:sz w:val="28"/>
          <w:szCs w:val="28"/>
        </w:rPr>
        <w:t>Х. РЕКЛАМАЦИИ</w:t>
      </w:r>
      <w:bookmarkEnd w:id="8"/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870EB6" w:rsidRPr="00371A0B">
        <w:rPr>
          <w:rFonts w:ascii="Times New Roman" w:hAnsi="Times New Roman" w:cs="Times New Roman"/>
          <w:sz w:val="28"/>
          <w:szCs w:val="28"/>
        </w:rPr>
        <w:t>Количествени несъответствия, установени при приемането на стоките, се удостоверяват с подписването на протоколите при приемането им.</w:t>
      </w:r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870EB6" w:rsidRPr="00371A0B">
        <w:rPr>
          <w:rFonts w:ascii="Times New Roman" w:hAnsi="Times New Roman" w:cs="Times New Roman"/>
          <w:sz w:val="28"/>
          <w:szCs w:val="28"/>
        </w:rPr>
        <w:t xml:space="preserve">Рекламации за качество могат да бъдат правени от възложителя в срок до един час от момента на приемане на стоките. Възложителят със своя заповед назначава комисия, в която е длъжен да участва и представител на изпълнителя за констатиране </w:t>
      </w:r>
      <w:r w:rsidR="00870EB6" w:rsidRPr="00371A0B">
        <w:rPr>
          <w:rFonts w:ascii="Times New Roman" w:hAnsi="Times New Roman" w:cs="Times New Roman"/>
          <w:sz w:val="28"/>
          <w:szCs w:val="28"/>
        </w:rPr>
        <w:lastRenderedPageBreak/>
        <w:t>на направени рекламации след подаване на сигнали от пациенти, като в същата заповед определя и реда за действие на комисията. Изпълнителят се задължава да смени стоката с рекламация до три часа от подаване на сигнала за рекламация. Изпълнителят поема отговорността за неточно изпълнение, ако не посочи свой представител.</w:t>
      </w:r>
    </w:p>
    <w:p w:rsidR="00870EB6" w:rsidRPr="00371A0B" w:rsidRDefault="006E4D57" w:rsidP="006E4D57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870EB6" w:rsidRPr="00371A0B">
        <w:rPr>
          <w:rFonts w:ascii="Times New Roman" w:hAnsi="Times New Roman" w:cs="Times New Roman"/>
          <w:sz w:val="28"/>
          <w:szCs w:val="28"/>
        </w:rPr>
        <w:t>Срокът на годност на стоките, предмет на настоящия договор, трябва да е минимум 80% от остатъчния срок на годност към момента на доставката.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При доставка на некачествена стока или липса на заявена порция изпълнителят заплаща стоката или доставя липсващата в срок до 1 час.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Изпълнителя предоставя ежедневно 48 часови контролни проби от доставената храна, в опаковки и обем на една цяла порция от пълния набор храни за деня за негова сметка, при условия за тяхното съхранение и запазване на идинтичност.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ookmark85"/>
      <w:r>
        <w:rPr>
          <w:rFonts w:ascii="Times New Roman" w:hAnsi="Times New Roman" w:cs="Times New Roman"/>
          <w:sz w:val="28"/>
          <w:szCs w:val="28"/>
        </w:rPr>
        <w:t xml:space="preserve">Х. </w:t>
      </w:r>
      <w:r w:rsidRPr="00371A0B">
        <w:rPr>
          <w:rFonts w:ascii="Times New Roman" w:hAnsi="Times New Roman" w:cs="Times New Roman"/>
          <w:sz w:val="28"/>
          <w:szCs w:val="28"/>
        </w:rPr>
        <w:t>НЕИЗПЪЛНЕНИЕ. ОТГОВОРНОСТ</w:t>
      </w:r>
      <w:bookmarkEnd w:id="9"/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 </w:t>
      </w:r>
      <w:r w:rsidRPr="00371A0B">
        <w:rPr>
          <w:rFonts w:ascii="Times New Roman" w:hAnsi="Times New Roman" w:cs="Times New Roman"/>
          <w:sz w:val="28"/>
          <w:szCs w:val="28"/>
        </w:rPr>
        <w:t>При неизпълнение по този договор виновната страна дължи обезщетение в размер на 0.5% от обема на неизпълнението, при условията на гражданското и търговско законодателство.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 </w:t>
      </w:r>
      <w:r w:rsidRPr="00371A0B">
        <w:rPr>
          <w:rFonts w:ascii="Times New Roman" w:hAnsi="Times New Roman" w:cs="Times New Roman"/>
          <w:sz w:val="28"/>
          <w:szCs w:val="28"/>
        </w:rPr>
        <w:t>При констатиране на некачествена стока и при неизпълнение на задължението по т. 20, изречение трето от страна на изпълнителя, последният дължи неустойка в размер на три пъти стойността на недоставената стока.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371A0B">
        <w:rPr>
          <w:rFonts w:ascii="Times New Roman" w:hAnsi="Times New Roman" w:cs="Times New Roman"/>
          <w:sz w:val="28"/>
          <w:szCs w:val="28"/>
        </w:rPr>
        <w:t>При забавена доставка на стока в сроковете на т. 7 от договора, продължила повече от 30 мин., възложителят има право на неустойка в размер на 300 лв, а при забава повече от 1 час неустойка в размер на 600 лв.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371A0B">
        <w:rPr>
          <w:rFonts w:ascii="Times New Roman" w:hAnsi="Times New Roman" w:cs="Times New Roman"/>
          <w:sz w:val="28"/>
          <w:szCs w:val="28"/>
        </w:rPr>
        <w:t>За неизпълнение на което и да е свое задължение по този договор изпълнителят отговаря с внесената от него гаранция за изпълнение. В случай че размерът на последната не е достатъчен да обезщети възложителя за настъпилите от неизпълнението на договора вреди, същите се овъзмездяват при условията на този договор - по общия ред.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bookmark86"/>
      <w:r>
        <w:rPr>
          <w:rFonts w:ascii="Times New Roman" w:hAnsi="Times New Roman" w:cs="Times New Roman"/>
          <w:sz w:val="28"/>
          <w:szCs w:val="28"/>
        </w:rPr>
        <w:t xml:space="preserve">ХІ. </w:t>
      </w:r>
      <w:r w:rsidRPr="00371A0B">
        <w:rPr>
          <w:rFonts w:ascii="Times New Roman" w:hAnsi="Times New Roman" w:cs="Times New Roman"/>
          <w:sz w:val="28"/>
          <w:szCs w:val="28"/>
        </w:rPr>
        <w:t>ПРЕКРАТЯВАНЕ НА ДОГОВОРА</w:t>
      </w:r>
      <w:bookmarkEnd w:id="10"/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371A0B">
        <w:rPr>
          <w:rFonts w:ascii="Times New Roman" w:hAnsi="Times New Roman" w:cs="Times New Roman"/>
          <w:sz w:val="28"/>
          <w:szCs w:val="28"/>
        </w:rPr>
        <w:t>Настоящият договор се прекратява: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1A0B">
        <w:rPr>
          <w:rFonts w:ascii="Times New Roman" w:hAnsi="Times New Roman" w:cs="Times New Roman"/>
          <w:sz w:val="28"/>
          <w:szCs w:val="28"/>
        </w:rPr>
        <w:t>С изтичане срока на договора или изчерпване на стойността му, което от двете събития настъпи по-рано;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  <w:sectPr w:rsidR="00870EB6" w:rsidRPr="00371A0B" w:rsidSect="007B74DA">
          <w:pgSz w:w="11909" w:h="16838"/>
          <w:pgMar w:top="905" w:right="687" w:bottom="905" w:left="724" w:header="0" w:footer="3" w:gutter="0"/>
          <w:cols w:space="720"/>
          <w:noEndnote/>
          <w:docGrid w:linePitch="360"/>
        </w:sectPr>
      </w:pP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lastRenderedPageBreak/>
        <w:t>По взаимно съгласие;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Едностранно от възложителя с писмено уведомление при забава на изпълнителя повече от 24 часа от момента на заявката;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Едностранно с писмено двуседмично предизвестие при системно лошо качество на доставяната храна от страна на изпълнителя. Под системно лошо качество се разбира повече от три пъти доставяне на неточна по вид и качество храна.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В случай на системно неизпълнение на задължения за изпълнение на доставките, включително и по отношение на срока, Възложителят има право да развали едностранно договора и да задържи внесената гаранция за изпълнение, или да получи сумата по учредената банкова гаранция.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Правото по чл.26.5. възниква за Възложителя от деня, следващ връчването на Изпълнителя на едностранното писмено волеизявление за разваляне на договора.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Възложителят има право да прекрати без предизвестие договора за обществена поръчка при възникване на обстоятелствата по чл. 118, ал. 1, т. 2 или 3 ЗОП</w:t>
      </w:r>
    </w:p>
    <w:p w:rsidR="00870EB6" w:rsidRPr="00371A0B" w:rsidRDefault="00870EB6" w:rsidP="00870EB6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При констатиране в процеса на изпълнение на договора на системни неизпълнения /3 или повече случая/ на задълженията на Изпълнителя относно сроковете за доставка и качество на хранителните продукти, Възложителят има право да прекрати едностранно договора без предизвестие, както и да задържи гаранцията за изпълнение на договора или да получи сумата по учредената банкова гаранция.</w:t>
      </w:r>
    </w:p>
    <w:p w:rsidR="00870EB6" w:rsidRPr="00371A0B" w:rsidRDefault="00870EB6" w:rsidP="00870EB6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bookmark87"/>
      <w:r>
        <w:rPr>
          <w:rFonts w:ascii="Times New Roman" w:hAnsi="Times New Roman" w:cs="Times New Roman"/>
          <w:sz w:val="28"/>
          <w:szCs w:val="28"/>
        </w:rPr>
        <w:t xml:space="preserve">ХІІ. </w:t>
      </w:r>
      <w:r w:rsidRPr="00371A0B">
        <w:rPr>
          <w:rFonts w:ascii="Times New Roman" w:hAnsi="Times New Roman" w:cs="Times New Roman"/>
          <w:sz w:val="28"/>
          <w:szCs w:val="28"/>
        </w:rPr>
        <w:t>ОБЩИ УСЛОВИЯ</w:t>
      </w:r>
      <w:bookmarkEnd w:id="11"/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371A0B">
        <w:rPr>
          <w:rFonts w:ascii="Times New Roman" w:hAnsi="Times New Roman" w:cs="Times New Roman"/>
          <w:sz w:val="28"/>
          <w:szCs w:val="28"/>
        </w:rPr>
        <w:t>Изпълнителят няма право да прехвърля на трета страна правата и задълженията си по този договор.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371A0B">
        <w:rPr>
          <w:rFonts w:ascii="Times New Roman" w:hAnsi="Times New Roman" w:cs="Times New Roman"/>
          <w:sz w:val="28"/>
          <w:szCs w:val="28"/>
        </w:rPr>
        <w:t>Гаранцията за изпълнение на договора е в размер на 1% от стойността на договора.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.28.1. Всички съобщения между страните във връзка с настоящия договор следва да бъдат в писмена форма по долупосочените данни, при промяна на които всяка от страните е длъжна на уведоми другата в седемдневен срок от настъпване на промяната.</w:t>
      </w:r>
    </w:p>
    <w:p w:rsidR="00870EB6" w:rsidRPr="00371A0B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ВЪЗЛОЖИТЕЛ</w:t>
      </w:r>
      <w:r w:rsidRPr="00371A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371A0B">
        <w:rPr>
          <w:rFonts w:ascii="Times New Roman" w:hAnsi="Times New Roman" w:cs="Times New Roman"/>
          <w:sz w:val="28"/>
          <w:szCs w:val="28"/>
        </w:rPr>
        <w:t>ИЗПЪЛНИТЕЛ</w:t>
      </w:r>
    </w:p>
    <w:p w:rsidR="00870EB6" w:rsidRPr="00371A0B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„МБАЛ-Луковит ” ЕООД</w:t>
      </w:r>
      <w:r w:rsidRPr="00371A0B">
        <w:rPr>
          <w:rFonts w:ascii="Times New Roman" w:hAnsi="Times New Roman" w:cs="Times New Roman"/>
          <w:sz w:val="28"/>
          <w:szCs w:val="28"/>
        </w:rPr>
        <w:tab/>
      </w:r>
      <w:r w:rsidRPr="00371A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..............................................</w:t>
      </w:r>
    </w:p>
    <w:p w:rsidR="00870EB6" w:rsidRPr="00371A0B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lastRenderedPageBreak/>
        <w:t>гр.Луковит, ул.”Княз Борис І” № 52</w:t>
      </w:r>
      <w:r w:rsidRPr="00371A0B">
        <w:rPr>
          <w:rFonts w:ascii="Times New Roman" w:hAnsi="Times New Roman" w:cs="Times New Roman"/>
          <w:sz w:val="28"/>
          <w:szCs w:val="28"/>
        </w:rPr>
        <w:tab/>
      </w:r>
      <w:r w:rsidRPr="00371A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..............................................</w:t>
      </w:r>
    </w:p>
    <w:p w:rsidR="00870EB6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  <w:r w:rsidRPr="006C603F">
        <w:rPr>
          <w:rFonts w:ascii="Times New Roman" w:hAnsi="Times New Roman" w:cs="Times New Roman"/>
          <w:sz w:val="28"/>
          <w:szCs w:val="28"/>
        </w:rPr>
        <w:t xml:space="preserve">факс </w:t>
      </w:r>
      <w:r w:rsidR="00E13590" w:rsidRPr="00E13590">
        <w:rPr>
          <w:rFonts w:ascii="Times New Roman" w:hAnsi="Times New Roman" w:cs="Times New Roman"/>
          <w:sz w:val="28"/>
          <w:szCs w:val="28"/>
        </w:rPr>
        <w:t>0697/ 54086;</w:t>
      </w:r>
      <w:r w:rsidR="00420CB2">
        <w:fldChar w:fldCharType="begin"/>
      </w:r>
      <w:r w:rsidR="00420CB2">
        <w:instrText>HYPERLINK "mailto:%20mbal-lukovit@abv.bg%09"</w:instrText>
      </w:r>
      <w:r w:rsidR="00420CB2">
        <w:fldChar w:fldCharType="separate"/>
      </w:r>
      <w:r w:rsidR="00E13590" w:rsidRPr="00E13590">
        <w:rPr>
          <w:rStyle w:val="Hyperlink"/>
          <w:rFonts w:ascii="Times New Roman" w:hAnsi="Times New Roman" w:cs="Times New Roman"/>
          <w:sz w:val="28"/>
          <w:szCs w:val="28"/>
        </w:rPr>
        <w:t xml:space="preserve"> mbal-lukovit.com</w:t>
      </w:r>
      <w:r w:rsidR="00E13590" w:rsidRPr="00E13590">
        <w:rPr>
          <w:rStyle w:val="Hyperlink"/>
          <w:rFonts w:ascii="Times New Roman" w:hAnsi="Times New Roman" w:cs="Times New Roman"/>
          <w:sz w:val="28"/>
          <w:szCs w:val="28"/>
        </w:rPr>
        <w:tab/>
      </w:r>
      <w:r w:rsidR="00420CB2">
        <w:fldChar w:fldCharType="end"/>
      </w:r>
      <w:r w:rsidRPr="00371A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................................................</w:t>
      </w:r>
    </w:p>
    <w:p w:rsidR="00870EB6" w:rsidRPr="00371A0B" w:rsidRDefault="00870EB6" w:rsidP="00870EB6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28.2. Съобщенията по чл.28.1. се доставят лично или чрез препоръчано писмо, чрез куриер, или по електронна поща.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28.3 </w:t>
      </w:r>
      <w:r w:rsidRPr="00371A0B">
        <w:rPr>
          <w:rFonts w:ascii="Times New Roman" w:hAnsi="Times New Roman" w:cs="Times New Roman"/>
          <w:sz w:val="28"/>
          <w:szCs w:val="28"/>
        </w:rPr>
        <w:t>Всяко съобщение се счита за получено: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1A0B">
        <w:rPr>
          <w:rFonts w:ascii="Times New Roman" w:hAnsi="Times New Roman" w:cs="Times New Roman"/>
          <w:sz w:val="28"/>
          <w:szCs w:val="28"/>
        </w:rPr>
        <w:t>при лично доставяне - с предаването на приемащата страна срещу подпис с указани дата и час;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1A0B">
        <w:rPr>
          <w:rFonts w:ascii="Times New Roman" w:hAnsi="Times New Roman" w:cs="Times New Roman"/>
          <w:sz w:val="28"/>
          <w:szCs w:val="28"/>
        </w:rPr>
        <w:t>при изпращане с препоръчано писмо или куриерска служба - на датата на доставка, отбелязана върху известието за доставяне или на куриерската разписка;</w:t>
      </w:r>
    </w:p>
    <w:p w:rsidR="00870EB6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1A0B">
        <w:rPr>
          <w:rFonts w:ascii="Times New Roman" w:hAnsi="Times New Roman" w:cs="Times New Roman"/>
          <w:sz w:val="28"/>
          <w:szCs w:val="28"/>
        </w:rPr>
        <w:t>при изпращане по електронна поща - съобщенията се смятат за връчени с постъпването им в посочената от страната информационна система. За тази цел при изпращане на съобщенията се активира опцията - Копие в папка „Изпратени” и след изпращане на съобщението от папка „Изпратени“ се отваря съобщението и визуализираната информация от екрана се принтира за удостоверяване на изпращането.</w:t>
      </w:r>
    </w:p>
    <w:p w:rsidR="00870EB6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28.4 </w:t>
      </w:r>
      <w:r w:rsidRPr="00371A0B">
        <w:rPr>
          <w:rFonts w:ascii="Times New Roman" w:hAnsi="Times New Roman" w:cs="Times New Roman"/>
          <w:sz w:val="28"/>
          <w:szCs w:val="28"/>
        </w:rPr>
        <w:t>Пропускът да се уведоми или неправилното уведомление за промяна на данните по чл.28.1. освобождава другата страна от отговорност за неточно изпращане на съобщенията.</w:t>
      </w:r>
    </w:p>
    <w:p w:rsidR="00870EB6" w:rsidRPr="00371A0B" w:rsidRDefault="00870EB6" w:rsidP="00870EB6">
      <w:pPr>
        <w:pStyle w:val="Heading1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ЗАКЛЮЧИТЕЛНИ РАЗПОРЕДБИ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За неуредените въпроси в настоящия договор се прилага действащото законодателство.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Настоящият договор се състави в три еднообразни екземпляра - един за изпълнителя и два за възложителя.</w:t>
      </w:r>
    </w:p>
    <w:p w:rsidR="00870EB6" w:rsidRPr="00371A0B" w:rsidRDefault="00870EB6" w:rsidP="00870EB6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 xml:space="preserve">Неразделна част от този </w:t>
      </w:r>
      <w:r w:rsidRPr="00525705">
        <w:rPr>
          <w:rFonts w:ascii="Times New Roman" w:hAnsi="Times New Roman" w:cs="Times New Roman"/>
          <w:sz w:val="28"/>
          <w:szCs w:val="28"/>
        </w:rPr>
        <w:t xml:space="preserve">договор е </w:t>
      </w:r>
      <w:r w:rsidR="002D44A0" w:rsidRPr="00525705">
        <w:rPr>
          <w:rFonts w:ascii="Times New Roman" w:hAnsi="Times New Roman" w:cs="Times New Roman"/>
          <w:sz w:val="28"/>
          <w:szCs w:val="28"/>
        </w:rPr>
        <w:t>ценовата оферта на изпълнителя</w:t>
      </w:r>
      <w:r w:rsidRPr="00525705">
        <w:rPr>
          <w:rFonts w:ascii="Times New Roman" w:hAnsi="Times New Roman" w:cs="Times New Roman"/>
          <w:sz w:val="28"/>
          <w:szCs w:val="28"/>
        </w:rPr>
        <w:t xml:space="preserve"> - приложение №</w:t>
      </w:r>
      <w:r w:rsidR="002D44A0" w:rsidRPr="00525705">
        <w:rPr>
          <w:rFonts w:ascii="Times New Roman" w:hAnsi="Times New Roman" w:cs="Times New Roman"/>
          <w:sz w:val="28"/>
          <w:szCs w:val="28"/>
        </w:rPr>
        <w:t xml:space="preserve"> </w:t>
      </w:r>
      <w:r w:rsidRPr="00525705">
        <w:rPr>
          <w:rFonts w:ascii="Times New Roman" w:hAnsi="Times New Roman" w:cs="Times New Roman"/>
          <w:sz w:val="28"/>
          <w:szCs w:val="28"/>
        </w:rPr>
        <w:t>1</w:t>
      </w:r>
      <w:r w:rsidR="002D44A0" w:rsidRPr="00525705">
        <w:rPr>
          <w:rFonts w:ascii="Times New Roman" w:hAnsi="Times New Roman" w:cs="Times New Roman"/>
          <w:sz w:val="28"/>
          <w:szCs w:val="28"/>
        </w:rPr>
        <w:t xml:space="preserve"> и Техническа спецификация – приложение № 2</w:t>
      </w:r>
      <w:r w:rsidRPr="00525705">
        <w:rPr>
          <w:rFonts w:ascii="Times New Roman" w:hAnsi="Times New Roman" w:cs="Times New Roman"/>
          <w:sz w:val="28"/>
          <w:szCs w:val="28"/>
        </w:rPr>
        <w:t>.</w:t>
      </w:r>
    </w:p>
    <w:p w:rsidR="00870EB6" w:rsidRPr="00371A0B" w:rsidRDefault="00870EB6" w:rsidP="00870EB6">
      <w:pPr>
        <w:pStyle w:val="Heading1"/>
        <w:jc w:val="both"/>
        <w:rPr>
          <w:rFonts w:ascii="Times New Roman" w:hAnsi="Times New Roman" w:cs="Times New Roman"/>
          <w:sz w:val="28"/>
          <w:szCs w:val="28"/>
        </w:rPr>
      </w:pPr>
      <w:r w:rsidRPr="00371A0B">
        <w:rPr>
          <w:rFonts w:ascii="Times New Roman" w:hAnsi="Times New Roman" w:cs="Times New Roman"/>
          <w:sz w:val="28"/>
          <w:szCs w:val="28"/>
        </w:rPr>
        <w:t>ВЪЗЛОЖИТЕЛ:</w:t>
      </w:r>
      <w:r w:rsidRPr="00371A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71A0B">
        <w:rPr>
          <w:rFonts w:ascii="Times New Roman" w:hAnsi="Times New Roman" w:cs="Times New Roman"/>
          <w:sz w:val="28"/>
          <w:szCs w:val="28"/>
        </w:rPr>
        <w:t>ИЗПЪЛНИТЕЛ:</w:t>
      </w:r>
    </w:p>
    <w:p w:rsidR="00E13590" w:rsidRDefault="00870EB6" w:rsidP="00870EB6">
      <w:pPr>
        <w:pStyle w:val="NoSpacing"/>
        <w:rPr>
          <w:lang w:val="bg-BG"/>
        </w:rPr>
      </w:pPr>
      <w:proofErr w:type="gramStart"/>
      <w:r w:rsidRPr="00371A0B">
        <w:rPr>
          <w:rFonts w:ascii="Times New Roman" w:hAnsi="Times New Roman" w:cs="Times New Roman"/>
          <w:sz w:val="28"/>
          <w:szCs w:val="28"/>
        </w:rPr>
        <w:t>д-р</w:t>
      </w:r>
      <w:proofErr w:type="gramEnd"/>
      <w:r w:rsidRPr="00371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1A0B">
        <w:rPr>
          <w:rFonts w:ascii="Times New Roman" w:hAnsi="Times New Roman" w:cs="Times New Roman"/>
          <w:sz w:val="28"/>
          <w:szCs w:val="28"/>
        </w:rPr>
        <w:t>Иван</w:t>
      </w:r>
      <w:proofErr w:type="spellEnd"/>
      <w:r w:rsidRPr="00371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1A0B">
        <w:rPr>
          <w:rFonts w:ascii="Times New Roman" w:hAnsi="Times New Roman" w:cs="Times New Roman"/>
          <w:sz w:val="28"/>
          <w:szCs w:val="28"/>
        </w:rPr>
        <w:t>Иванов</w:t>
      </w:r>
      <w:proofErr w:type="spellEnd"/>
      <w:r w:rsidRPr="00371A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1A0B">
        <w:rPr>
          <w:rFonts w:ascii="Times New Roman" w:hAnsi="Times New Roman" w:cs="Times New Roman"/>
          <w:sz w:val="28"/>
          <w:szCs w:val="28"/>
        </w:rPr>
        <w:t>Управител</w:t>
      </w:r>
      <w:proofErr w:type="spellEnd"/>
    </w:p>
    <w:p w:rsidR="00870EB6" w:rsidRDefault="00870EB6" w:rsidP="00870EB6">
      <w:pPr>
        <w:pStyle w:val="NoSpacing"/>
        <w:rPr>
          <w:lang w:val="bg-BG"/>
        </w:rPr>
      </w:pPr>
    </w:p>
    <w:p w:rsidR="00870EB6" w:rsidRDefault="00870EB6" w:rsidP="00870EB6">
      <w:pPr>
        <w:pStyle w:val="NoSpacing"/>
        <w:rPr>
          <w:lang w:val="bg-BG"/>
        </w:rPr>
      </w:pPr>
    </w:p>
    <w:p w:rsidR="00870EB6" w:rsidRDefault="00870EB6" w:rsidP="00870EB6">
      <w:pPr>
        <w:pStyle w:val="NoSpacing"/>
        <w:rPr>
          <w:lang w:val="bg-BG"/>
        </w:rPr>
      </w:pPr>
    </w:p>
    <w:p w:rsidR="00870EB6" w:rsidRPr="00870EB6" w:rsidRDefault="00870EB6" w:rsidP="00870EB6">
      <w:pPr>
        <w:pStyle w:val="NoSpacing"/>
        <w:rPr>
          <w:lang w:val="bg-BG"/>
        </w:rPr>
      </w:pPr>
    </w:p>
    <w:sectPr w:rsidR="00870EB6" w:rsidRPr="00870EB6" w:rsidSect="00E135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529C8"/>
    <w:multiLevelType w:val="hybridMultilevel"/>
    <w:tmpl w:val="6B9E1D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34676"/>
    <w:multiLevelType w:val="hybridMultilevel"/>
    <w:tmpl w:val="6116F4CA"/>
    <w:lvl w:ilvl="0" w:tplc="756C2456">
      <w:start w:val="1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16847437"/>
    <w:multiLevelType w:val="hybridMultilevel"/>
    <w:tmpl w:val="A982696E"/>
    <w:lvl w:ilvl="0" w:tplc="E088601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B69BB"/>
    <w:multiLevelType w:val="hybridMultilevel"/>
    <w:tmpl w:val="8BA47448"/>
    <w:lvl w:ilvl="0" w:tplc="7EEE194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404714DC"/>
    <w:multiLevelType w:val="hybridMultilevel"/>
    <w:tmpl w:val="764A710A"/>
    <w:lvl w:ilvl="0" w:tplc="0D002630">
      <w:start w:val="15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50284D2C"/>
    <w:multiLevelType w:val="hybridMultilevel"/>
    <w:tmpl w:val="1CD0C9D4"/>
    <w:lvl w:ilvl="0" w:tplc="732E2CC0">
      <w:start w:val="6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870EB6"/>
    <w:rsid w:val="00092109"/>
    <w:rsid w:val="002D44A0"/>
    <w:rsid w:val="003B70A2"/>
    <w:rsid w:val="00420CB2"/>
    <w:rsid w:val="00525705"/>
    <w:rsid w:val="006C603F"/>
    <w:rsid w:val="006E4D57"/>
    <w:rsid w:val="00813E79"/>
    <w:rsid w:val="00870EB6"/>
    <w:rsid w:val="008F2E2B"/>
    <w:rsid w:val="00A465E5"/>
    <w:rsid w:val="00CF09AA"/>
    <w:rsid w:val="00D9394A"/>
    <w:rsid w:val="00E061ED"/>
    <w:rsid w:val="00E13590"/>
    <w:rsid w:val="00E206D6"/>
    <w:rsid w:val="00EB6C54"/>
    <w:rsid w:val="00F04CA2"/>
    <w:rsid w:val="00F10D5B"/>
    <w:rsid w:val="00FC4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590"/>
  </w:style>
  <w:style w:type="paragraph" w:styleId="Heading1">
    <w:name w:val="heading 1"/>
    <w:basedOn w:val="Normal"/>
    <w:next w:val="Normal"/>
    <w:link w:val="Heading1Char"/>
    <w:qFormat/>
    <w:rsid w:val="00870EB6"/>
    <w:pPr>
      <w:keepNext/>
      <w:widowControl w:val="0"/>
      <w:spacing w:before="240" w:after="60" w:line="240" w:lineRule="auto"/>
      <w:outlineLvl w:val="0"/>
    </w:pPr>
    <w:rPr>
      <w:rFonts w:ascii="Arial" w:eastAsia="Courier New" w:hAnsi="Arial" w:cs="Arial"/>
      <w:b/>
      <w:bCs/>
      <w:color w:val="000000"/>
      <w:kern w:val="32"/>
      <w:sz w:val="32"/>
      <w:szCs w:val="3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0EB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870EB6"/>
    <w:rPr>
      <w:rFonts w:ascii="Arial" w:eastAsia="Courier New" w:hAnsi="Arial" w:cs="Arial"/>
      <w:b/>
      <w:bCs/>
      <w:color w:val="000000"/>
      <w:kern w:val="32"/>
      <w:sz w:val="32"/>
      <w:szCs w:val="32"/>
      <w:lang w:val="bg-BG" w:eastAsia="bg-BG"/>
    </w:rPr>
  </w:style>
  <w:style w:type="character" w:styleId="Hyperlink">
    <w:name w:val="Hyperlink"/>
    <w:basedOn w:val="DefaultParagraphFont"/>
    <w:rsid w:val="00870EB6"/>
    <w:rPr>
      <w:color w:val="0066CC"/>
      <w:u w:val="single"/>
    </w:rPr>
  </w:style>
  <w:style w:type="paragraph" w:styleId="List">
    <w:name w:val="List"/>
    <w:basedOn w:val="Normal"/>
    <w:rsid w:val="00870EB6"/>
    <w:pPr>
      <w:widowControl w:val="0"/>
      <w:spacing w:after="0" w:line="240" w:lineRule="auto"/>
      <w:ind w:left="283" w:hanging="283"/>
    </w:pPr>
    <w:rPr>
      <w:rFonts w:ascii="Courier New" w:eastAsia="Courier New" w:hAnsi="Courier New" w:cs="Courier New"/>
      <w:color w:val="000000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870EB6"/>
    <w:pPr>
      <w:widowControl w:val="0"/>
      <w:spacing w:after="12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870EB6"/>
    <w:rPr>
      <w:rFonts w:ascii="Courier New" w:eastAsia="Courier New" w:hAnsi="Courier New" w:cs="Courier New"/>
      <w:color w:val="000000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rsid w:val="00870EB6"/>
    <w:pPr>
      <w:widowControl w:val="0"/>
      <w:spacing w:after="120" w:line="240" w:lineRule="auto"/>
      <w:ind w:left="283"/>
    </w:pPr>
    <w:rPr>
      <w:rFonts w:ascii="Courier New" w:eastAsia="Courier New" w:hAnsi="Courier New" w:cs="Courier New"/>
      <w:color w:val="000000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870EB6"/>
    <w:rPr>
      <w:rFonts w:ascii="Courier New" w:eastAsia="Courier New" w:hAnsi="Courier New" w:cs="Courier New"/>
      <w:color w:val="000000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01F31-EEF2-4451-9CCF-21E85D98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DOBROMIRA</cp:lastModifiedBy>
  <cp:revision>2</cp:revision>
  <dcterms:created xsi:type="dcterms:W3CDTF">2019-07-18T04:52:00Z</dcterms:created>
  <dcterms:modified xsi:type="dcterms:W3CDTF">2019-07-18T04:52:00Z</dcterms:modified>
</cp:coreProperties>
</file>